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44" w:rsidRDefault="001E6938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3869C94" wp14:editId="0E31D3C1">
            <wp:simplePos x="0" y="0"/>
            <wp:positionH relativeFrom="margin">
              <wp:posOffset>1141730</wp:posOffset>
            </wp:positionH>
            <wp:positionV relativeFrom="paragraph">
              <wp:posOffset>-172720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EC24F3">
        <w:rPr>
          <w:rFonts w:ascii="Times New Roman" w:hAnsi="Times New Roman" w:cs="Times New Roman"/>
          <w:b/>
          <w:sz w:val="50"/>
          <w:szCs w:val="50"/>
          <w:lang w:val="pl-PL"/>
        </w:rPr>
        <w:t>POW-</w:t>
      </w: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>202</w:t>
      </w:r>
      <w:r w:rsidR="00486596">
        <w:rPr>
          <w:rFonts w:ascii="Times New Roman" w:hAnsi="Times New Roman" w:cs="Times New Roman"/>
          <w:b/>
          <w:sz w:val="50"/>
          <w:szCs w:val="50"/>
          <w:lang w:val="pl-PL"/>
        </w:rPr>
        <w:t>1</w:t>
      </w: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>-01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AB16B8" w:rsidRPr="00E14674" w:rsidRDefault="00AB16B8" w:rsidP="00AB16B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 xml:space="preserve">opieka wytchnieniowa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 xml:space="preserve">nad osobami z niepełnosprawnościami w Gminie </w:t>
      </w:r>
      <w:r w:rsidR="00EC24F3">
        <w:rPr>
          <w:rFonts w:ascii="Times New Roman" w:hAnsi="Times New Roman" w:cs="Times New Roman"/>
          <w:b/>
          <w:i/>
          <w:sz w:val="32"/>
          <w:lang w:val="pl-PL"/>
        </w:rPr>
        <w:t>Borkowice</w:t>
      </w:r>
    </w:p>
    <w:p w:rsidR="009C6E59" w:rsidRPr="00E553B0" w:rsidRDefault="00AB16B8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lang w:val="pl-PL"/>
        </w:rPr>
        <w:t>1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EC24F3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Borkowice</w:t>
      </w:r>
    </w:p>
    <w:p w:rsidR="009C6E59" w:rsidRPr="0096639A" w:rsidRDefault="00EC24F3" w:rsidP="00EC24F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Księdza Jana Wiśniewskiego</w:t>
      </w:r>
      <w:r w:rsidRPr="00426A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4</w:t>
      </w:r>
      <w:r w:rsidRPr="00426A9A">
        <w:rPr>
          <w:rFonts w:ascii="Times New Roman" w:hAnsi="Times New Roman" w:cs="Times New Roman"/>
          <w:b/>
          <w:sz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lang w:val="pl-PL"/>
        </w:rPr>
        <w:t xml:space="preserve">, </w:t>
      </w:r>
      <w:r w:rsidRPr="004D2598">
        <w:rPr>
          <w:rFonts w:ascii="Times New Roman" w:hAnsi="Times New Roman" w:cs="Times New Roman"/>
          <w:b/>
          <w:sz w:val="24"/>
          <w:lang w:val="pl-PL"/>
        </w:rPr>
        <w:t>26-422 Borkowice</w:t>
      </w:r>
    </w:p>
    <w:p w:rsidR="0096639A" w:rsidRPr="0096639A" w:rsidRDefault="009C6E59" w:rsidP="009C6E59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Ustawa z dnia 23 października 2018 r. o Funduszu Solidarnościowym (Dz. U z 2018 r. poz. 2192,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F1563" w:rsidRP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 xml:space="preserve">Ustawa z dnia 24 kwietnia 2003 r. o działalności pożytku publicznego i o wolontariacie (Dz.U. z 2003 r. nr 96 poz. 873, z </w:t>
      </w:r>
      <w:proofErr w:type="spellStart"/>
      <w:r w:rsidRPr="001D4091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1D4091">
        <w:rPr>
          <w:rFonts w:ascii="Times New Roman" w:hAnsi="Times New Roman" w:cs="Times New Roman"/>
          <w:sz w:val="24"/>
          <w:lang w:val="pl-PL"/>
        </w:rPr>
        <w:t>. zm.)</w:t>
      </w:r>
    </w:p>
    <w:p w:rsidR="00D411D0" w:rsidRDefault="00D411D0">
      <w:pPr>
        <w:rPr>
          <w:lang w:val="pl-PL"/>
        </w:rPr>
      </w:pPr>
    </w:p>
    <w:p w:rsidR="00080B5F" w:rsidRPr="002309AB" w:rsidRDefault="00080B5F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080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341" w:rsidRPr="009C6E59" w:rsidTr="00080B5F">
        <w:trPr>
          <w:trHeight w:val="2900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686C9D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1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08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341" w:rsidRPr="009C6E59" w:rsidTr="00080B5F">
        <w:trPr>
          <w:trHeight w:val="2820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686C9D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1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1341" w:rsidRPr="009C6E59" w:rsidTr="00080B5F">
        <w:trPr>
          <w:trHeight w:val="2442"/>
        </w:trPr>
        <w:tc>
          <w:tcPr>
            <w:tcW w:w="400" w:type="dxa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71341" w:rsidRPr="00125B02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="00EC24F3"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realizacji przedsięwzięć na terenie Powiatu Przysuskiego, w szczególności Gminy Borkowice w zakresie pomocy społecznej o podobnym charakterze realizowanych w ciągu ostatnich 3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80B5F" w:rsidRPr="002F4F81" w:rsidTr="00B34C7A">
        <w:tc>
          <w:tcPr>
            <w:tcW w:w="9062" w:type="dxa"/>
            <w:gridSpan w:val="4"/>
            <w:shd w:val="clear" w:color="auto" w:fill="auto"/>
          </w:tcPr>
          <w:p w:rsidR="00080B5F" w:rsidRPr="002F4F81" w:rsidRDefault="00080B5F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0/15</w:t>
            </w:r>
          </w:p>
        </w:tc>
      </w:tr>
      <w:tr w:rsidR="00080B5F" w:rsidRPr="009C6E59" w:rsidTr="00B34C7A">
        <w:trPr>
          <w:trHeight w:val="2403"/>
        </w:trPr>
        <w:tc>
          <w:tcPr>
            <w:tcW w:w="400" w:type="dxa"/>
            <w:shd w:val="clear" w:color="auto" w:fill="F2F2F2"/>
          </w:tcPr>
          <w:p w:rsidR="00080B5F" w:rsidRPr="00125B02" w:rsidRDefault="00080B5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080B5F" w:rsidRPr="00125B02" w:rsidRDefault="00080B5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w realizacji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projektów partnerskich</w:t>
            </w:r>
            <w:r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br/>
            </w:r>
            <w:r w:rsidRPr="00EC24F3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pomocy społecznej o podobnym charakterze realizowanych w ciągu ostatnich 3 lat</w:t>
            </w:r>
          </w:p>
        </w:tc>
        <w:tc>
          <w:tcPr>
            <w:tcW w:w="5665" w:type="dxa"/>
            <w:shd w:val="clear" w:color="auto" w:fill="auto"/>
          </w:tcPr>
          <w:p w:rsidR="00080B5F" w:rsidRPr="002F4F81" w:rsidRDefault="00080B5F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D411D0">
        <w:trPr>
          <w:trHeight w:val="3148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080B5F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D411D0">
        <w:trPr>
          <w:trHeight w:val="3015"/>
        </w:trPr>
        <w:tc>
          <w:tcPr>
            <w:tcW w:w="400" w:type="dxa"/>
            <w:shd w:val="clear" w:color="auto" w:fill="F2F2F2"/>
          </w:tcPr>
          <w:p w:rsidR="002F4F81" w:rsidRPr="002F4F81" w:rsidRDefault="00080B5F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Dysponowanie osobami zdolnymi koordynować i wykonywać usługi opieki wytchnieniowej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080B5F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8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66" w:rsidRDefault="006A3266" w:rsidP="0096639A">
      <w:pPr>
        <w:spacing w:before="0" w:after="0"/>
      </w:pPr>
      <w:r>
        <w:separator/>
      </w:r>
    </w:p>
  </w:endnote>
  <w:endnote w:type="continuationSeparator" w:id="0">
    <w:p w:rsidR="006A3266" w:rsidRDefault="006A3266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66" w:rsidRDefault="006A3266" w:rsidP="0096639A">
      <w:pPr>
        <w:spacing w:before="0" w:after="0"/>
      </w:pPr>
      <w:r>
        <w:separator/>
      </w:r>
    </w:p>
  </w:footnote>
  <w:footnote w:type="continuationSeparator" w:id="0">
    <w:p w:rsidR="006A3266" w:rsidRDefault="006A3266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314A7"/>
    <w:rsid w:val="00040764"/>
    <w:rsid w:val="00080B5F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1EC4"/>
    <w:rsid w:val="002F4F81"/>
    <w:rsid w:val="003B7FAE"/>
    <w:rsid w:val="00486596"/>
    <w:rsid w:val="004D41DA"/>
    <w:rsid w:val="0050297F"/>
    <w:rsid w:val="0051121F"/>
    <w:rsid w:val="00533ECE"/>
    <w:rsid w:val="00543DEB"/>
    <w:rsid w:val="00554C38"/>
    <w:rsid w:val="00561D9E"/>
    <w:rsid w:val="005B1B20"/>
    <w:rsid w:val="005B78AA"/>
    <w:rsid w:val="00613211"/>
    <w:rsid w:val="006414A8"/>
    <w:rsid w:val="00685113"/>
    <w:rsid w:val="00686C9D"/>
    <w:rsid w:val="00697A9E"/>
    <w:rsid w:val="006A3266"/>
    <w:rsid w:val="006F3317"/>
    <w:rsid w:val="00825510"/>
    <w:rsid w:val="00831906"/>
    <w:rsid w:val="0096639A"/>
    <w:rsid w:val="00973144"/>
    <w:rsid w:val="00982BF1"/>
    <w:rsid w:val="009C6E59"/>
    <w:rsid w:val="009D2274"/>
    <w:rsid w:val="00A07A16"/>
    <w:rsid w:val="00A2049A"/>
    <w:rsid w:val="00A857D0"/>
    <w:rsid w:val="00AB16B8"/>
    <w:rsid w:val="00B1755A"/>
    <w:rsid w:val="00B71ABA"/>
    <w:rsid w:val="00B92C66"/>
    <w:rsid w:val="00B97B4D"/>
    <w:rsid w:val="00C44F3C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743B3"/>
    <w:rsid w:val="00EC24F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3535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Marty Lewinski</cp:lastModifiedBy>
  <cp:revision>14</cp:revision>
  <dcterms:created xsi:type="dcterms:W3CDTF">2020-06-04T21:32:00Z</dcterms:created>
  <dcterms:modified xsi:type="dcterms:W3CDTF">2021-03-11T10:25:00Z</dcterms:modified>
</cp:coreProperties>
</file>